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03013" w14:textId="08515D5A" w:rsidR="00722551" w:rsidRPr="00722551" w:rsidRDefault="00722551" w:rsidP="00722EC6">
      <w:pPr>
        <w:pStyle w:val="Titolo1"/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6AE57969" wp14:editId="006FA211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13FF">
        <w:rPr>
          <w:rFonts w:cstheme="minorHAnsi"/>
          <w:sz w:val="16"/>
          <w:szCs w:val="16"/>
        </w:rPr>
        <w:t xml:space="preserve">ATL della Provincia di Novara </w:t>
      </w:r>
      <w:proofErr w:type="spellStart"/>
      <w:r w:rsidR="00C613FF">
        <w:rPr>
          <w:rFonts w:cstheme="minorHAnsi"/>
          <w:sz w:val="16"/>
          <w:szCs w:val="16"/>
        </w:rPr>
        <w:t>S.c.r.l</w:t>
      </w:r>
      <w:proofErr w:type="spellEnd"/>
      <w:r w:rsidR="00C613FF">
        <w:rPr>
          <w:rFonts w:cstheme="minorHAnsi"/>
          <w:sz w:val="16"/>
          <w:szCs w:val="16"/>
        </w:rPr>
        <w:t>.</w:t>
      </w:r>
    </w:p>
    <w:p w14:paraId="3D6114E1" w14:textId="77777777" w:rsidR="00F47EAE" w:rsidRDefault="00F47EAE" w:rsidP="00F47EAE">
      <w:pPr>
        <w:spacing w:before="120"/>
        <w:jc w:val="both"/>
        <w:rPr>
          <w:rFonts w:cstheme="minorHAnsi"/>
          <w:sz w:val="24"/>
          <w:szCs w:val="24"/>
        </w:rPr>
      </w:pPr>
    </w:p>
    <w:p w14:paraId="506ADC9F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9E9448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4AB63CD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E207A8E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0A4D37" w14:textId="77777777" w:rsidR="00F47EAE" w:rsidRPr="00542AEF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1940F03A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6B4CB237" w14:textId="77777777" w:rsidR="00F47EAE" w:rsidRPr="002C255D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F47EAE">
        <w:rPr>
          <w:rFonts w:ascii="Calibri" w:hAnsi="Calibri"/>
          <w:b/>
          <w:iCs/>
          <w:color w:val="1F497D"/>
          <w:sz w:val="50"/>
          <w:szCs w:val="50"/>
        </w:rPr>
        <w:t>CENSIMENTO DEI RAPPRESENTANTI DELLE AMMINISTRAZIONI PRESSO ORGANI DI GOVERNO, SOCIETA’ ED ENTI</w:t>
      </w:r>
    </w:p>
    <w:p w14:paraId="785DDD51" w14:textId="77777777" w:rsidR="00F47EAE" w:rsidRPr="00624CE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440057A6" w14:textId="77777777" w:rsidR="00F47EAE" w:rsidRDefault="00F47EAE" w:rsidP="00F47EAE"/>
    <w:p w14:paraId="5C2F5272" w14:textId="77777777" w:rsidR="00F47EAE" w:rsidRDefault="00F47EAE" w:rsidP="00F47EAE"/>
    <w:p w14:paraId="1E7AC2C5" w14:textId="77777777" w:rsidR="00F47EAE" w:rsidRDefault="00F47EAE" w:rsidP="00F47EAE"/>
    <w:p w14:paraId="668ED3DC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0628607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BC6B9F" w14:textId="32AD51B1" w:rsidR="00F5315F" w:rsidRDefault="00F47EAE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 xml:space="preserve">Dati </w:t>
      </w:r>
      <w:r w:rsidR="00A57E91">
        <w:rPr>
          <w:rFonts w:ascii="Calibri" w:hAnsi="Calibri"/>
          <w:b/>
          <w:iCs/>
          <w:color w:val="1F497D"/>
          <w:sz w:val="48"/>
          <w:szCs w:val="48"/>
        </w:rPr>
        <w:t>A</w:t>
      </w:r>
      <w:r w:rsidR="00EF2173">
        <w:rPr>
          <w:rFonts w:ascii="Calibri" w:hAnsi="Calibri"/>
          <w:b/>
          <w:iCs/>
          <w:color w:val="1F497D"/>
          <w:sz w:val="48"/>
          <w:szCs w:val="48"/>
        </w:rPr>
        <w:t xml:space="preserve">nno </w:t>
      </w:r>
      <w:r w:rsidR="008E3D62">
        <w:rPr>
          <w:rFonts w:ascii="Calibri" w:hAnsi="Calibri"/>
          <w:b/>
          <w:iCs/>
          <w:color w:val="1F497D"/>
          <w:sz w:val="48"/>
          <w:szCs w:val="48"/>
        </w:rPr>
        <w:t>202</w:t>
      </w:r>
      <w:r w:rsidR="00397EEB">
        <w:rPr>
          <w:rFonts w:ascii="Calibri" w:hAnsi="Calibri"/>
          <w:b/>
          <w:iCs/>
          <w:color w:val="1F497D"/>
          <w:sz w:val="48"/>
          <w:szCs w:val="48"/>
        </w:rPr>
        <w:t>1</w:t>
      </w:r>
    </w:p>
    <w:p w14:paraId="0D798BA1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0AEE634D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76644335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7F7337F8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02371EB5" w14:textId="77777777" w:rsidR="00F5315F" w:rsidRPr="00911364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F5315F" w:rsidRPr="003229A4" w14:paraId="10134523" w14:textId="77777777" w:rsidTr="0058501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17A1B1BD" w14:textId="77777777" w:rsidR="00F5315F" w:rsidRPr="00911364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12C6B0B" w14:textId="77777777" w:rsidR="00F5315F" w:rsidRPr="00911364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F5315F" w:rsidRPr="003229A4" w14:paraId="0FC7D03C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E5015C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602066" w14:textId="1E2B2C87" w:rsidR="00F5315F" w:rsidRPr="003229A4" w:rsidRDefault="00753EC7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94031260030</w:t>
            </w:r>
          </w:p>
        </w:tc>
      </w:tr>
      <w:tr w:rsidR="00F5315F" w:rsidRPr="003229A4" w14:paraId="4D6C200E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F8C45EA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3632415" w14:textId="5645E8DA" w:rsidR="00F5315F" w:rsidRPr="005B6DB8" w:rsidRDefault="00753EC7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 xml:space="preserve">Agenzia di accoglienza e promozione turistica locale della Provincia di </w:t>
            </w:r>
            <w:proofErr w:type="spellStart"/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novara</w:t>
            </w:r>
            <w:proofErr w:type="spellEnd"/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s.c.r.l</w:t>
            </w:r>
            <w:proofErr w:type="spellEnd"/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.</w:t>
            </w:r>
          </w:p>
        </w:tc>
      </w:tr>
      <w:tr w:rsidR="00F5315F" w:rsidRPr="003229A4" w14:paraId="1E7BFF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8169E8A" w14:textId="77777777" w:rsidR="00F5315F" w:rsidRPr="00911364" w:rsidRDefault="00F36EC8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6CCEBBA" w14:textId="3C169BC4" w:rsidR="00F5315F" w:rsidRPr="005B6DB8" w:rsidRDefault="00753EC7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19/12/1997 trasformata da consorzio a società consortile in data 04.10.2018</w:t>
            </w:r>
          </w:p>
        </w:tc>
      </w:tr>
      <w:tr w:rsidR="00F5315F" w:rsidRPr="003229A4" w14:paraId="0E2888EB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5F2D1A9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2008947000"/>
              <w:placeholder>
                <w:docPart w:val="59C1AD99621C4857AC98A2F386A210F2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1F620362" w14:textId="3F33A116" w:rsidR="00F5315F" w:rsidRPr="005B6DB8" w:rsidRDefault="00753EC7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consortile a responsabilità limitata</w:t>
                </w:r>
              </w:p>
            </w:sdtContent>
          </w:sdt>
        </w:tc>
      </w:tr>
      <w:tr w:rsidR="00F5315F" w:rsidRPr="003229A4" w14:paraId="57D9462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4194955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740103516"/>
            <w:placeholder>
              <w:docPart w:val="1A62E77ABD7642BCA40E8994E03EEA1E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191F10EE" w14:textId="77777777" w:rsidR="00F5315F" w:rsidRPr="005B6DB8" w:rsidRDefault="00F5315F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5315F" w:rsidRPr="003229A4" w14:paraId="7F67D2C7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564981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F2B68FF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1E3FB651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D0E1BD2" w14:textId="77777777" w:rsidR="00F5315F" w:rsidRPr="00911364" w:rsidRDefault="00F5315F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 w:rsidR="00F36EC8"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92136591"/>
              <w:placeholder>
                <w:docPart w:val="85C3F0DD1CA94637976E6916943354B2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314E2720" w14:textId="2F884742" w:rsidR="00F5315F" w:rsidRPr="005B6DB8" w:rsidRDefault="001B3CA2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F5315F" w:rsidRPr="003229A4" w14:paraId="2F54EF29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0D42040A" w14:textId="77777777" w:rsidR="00F5315F" w:rsidRPr="00911364" w:rsidRDefault="00F36EC8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</w:t>
            </w:r>
            <w:proofErr w:type="gramStart"/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procedura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</w:t>
            </w:r>
            <w:proofErr w:type="gramEnd"/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A1B977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4FF81DF6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867C512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00020D2" w14:textId="514E609F" w:rsidR="00F5315F" w:rsidRPr="005B6DB8" w:rsidRDefault="001B3CA2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F5315F" w:rsidRPr="003229A4" w14:paraId="41C505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CA24200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7CAFFD2" w14:textId="32127D66" w:rsidR="00F5315F" w:rsidRPr="005B6DB8" w:rsidRDefault="001B3CA2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8E3D62" w:rsidRPr="003229A4" w14:paraId="3E33A21F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E5E2952" w14:textId="77777777" w:rsidR="008E3D62" w:rsidRPr="00911364" w:rsidRDefault="008E3D62" w:rsidP="008E3D6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 xml:space="preserve">La società è un </w:t>
            </w:r>
            <w:proofErr w:type="gramStart"/>
            <w:r w:rsidRPr="00911364">
              <w:rPr>
                <w:rFonts w:cs="Calibri"/>
                <w:b/>
                <w:bCs/>
                <w:color w:val="244062"/>
                <w:sz w:val="18"/>
              </w:rPr>
              <w:t>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</w:t>
            </w:r>
            <w:proofErr w:type="gramEnd"/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D63F17A" w14:textId="57CB49B2" w:rsidR="008E3D62" w:rsidRPr="003229A4" w:rsidRDefault="001B3CA2" w:rsidP="008E3D6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5DDF6011" w14:textId="4153D871" w:rsidR="00B14926" w:rsidRPr="006C7EA5" w:rsidRDefault="00F5315F" w:rsidP="00B14926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(1) </w:t>
      </w:r>
      <w:r w:rsidR="00F238D3"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>Compilare solo se nel campo “stato di attività della partecipata” è stato indicato che sono in corso procedure di liquidazione</w:t>
      </w:r>
      <w:r w:rsidR="004C74A5" w:rsidRPr="006C7EA5">
        <w:rPr>
          <w:rFonts w:ascii="Calibri" w:eastAsia="Calibri" w:hAnsi="Calibri" w:cs="Times New Roman"/>
          <w:sz w:val="18"/>
          <w:szCs w:val="18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p w14:paraId="5D756017" w14:textId="4281326D" w:rsidR="00F5315F" w:rsidRPr="006C7EA5" w:rsidRDefault="00B14926" w:rsidP="00B14926">
      <w:pPr>
        <w:tabs>
          <w:tab w:val="left" w:pos="6360"/>
        </w:tabs>
        <w:jc w:val="both"/>
        <w:rPr>
          <w:rFonts w:ascii="Calibri" w:hAnsi="Calibr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F5315F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(2)</w:t>
      </w:r>
      <w:r w:rsidR="00F238D3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6C7EA5" w:rsidRPr="006C7EA5">
        <w:rPr>
          <w:rFonts w:cstheme="minorHAnsi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0" w:name="_Hlk85622956"/>
      <w:r w:rsidR="006C7EA5" w:rsidRPr="006C7EA5">
        <w:rPr>
          <w:rFonts w:cstheme="minorHAnsi"/>
          <w:sz w:val="18"/>
          <w:szCs w:val="18"/>
        </w:rPr>
        <w:t>(“società quotate ex TUSP”</w:t>
      </w:r>
      <w:bookmarkEnd w:id="0"/>
      <w:r w:rsidR="006C7EA5" w:rsidRPr="006C7EA5">
        <w:rPr>
          <w:rFonts w:cstheme="minorHAnsi"/>
          <w:sz w:val="18"/>
          <w:szCs w:val="18"/>
        </w:rPr>
        <w:t xml:space="preserve">) e i Gruppi di Azione Locale (GAL) sono individuati mediante elenchi ufficiali. </w:t>
      </w:r>
    </w:p>
    <w:p w14:paraId="7AF42C1E" w14:textId="77777777" w:rsidR="00F5315F" w:rsidRDefault="00F5315F" w:rsidP="00F5315F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044D6BF8" w14:textId="77777777" w:rsidR="00F5315F" w:rsidRPr="002A04DA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765A1409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933C051" w14:textId="77777777" w:rsidR="00F5315F" w:rsidRPr="002A04DA" w:rsidRDefault="00F5315F" w:rsidP="0058501D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165B83F" w14:textId="77777777" w:rsidR="00F5315F" w:rsidRPr="002A04DA" w:rsidRDefault="00F5315F" w:rsidP="0058501D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61F7914E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8BFA496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1193449665"/>
            <w:placeholder>
              <w:docPart w:val="1E8E1674625648CEBD2E7F9DCD1FB9F3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6B1A107E" w14:textId="3C0424D3" w:rsidR="00F5315F" w:rsidRPr="002A04DA" w:rsidRDefault="001B3CA2" w:rsidP="0058501D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F5315F" w:rsidRPr="003229A4" w14:paraId="7C6AD71D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18E4DF3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B5163B3" w14:textId="6CDEE4CD" w:rsidR="00F5315F" w:rsidRPr="002A04DA" w:rsidRDefault="001B3CA2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F5315F" w:rsidRPr="003229A4" w14:paraId="4A717364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9CB74F0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D51E956" w14:textId="30E4AC72" w:rsidR="00F5315F" w:rsidRPr="002A04DA" w:rsidRDefault="001B3CA2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F5315F" w:rsidRPr="003229A4" w14:paraId="08BCC0C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D649393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67E5CD9" w14:textId="00DBF522" w:rsidR="00F5315F" w:rsidRPr="002A04DA" w:rsidRDefault="001B3CA2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28100</w:t>
            </w:r>
          </w:p>
        </w:tc>
      </w:tr>
      <w:tr w:rsidR="00F5315F" w:rsidRPr="003229A4" w14:paraId="689E3631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C3C8B3A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9B6105A" w14:textId="5615C069" w:rsidR="00F5315F" w:rsidRPr="002A04DA" w:rsidRDefault="00753EC7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Piazza Giacomo Matteotti 1</w:t>
            </w:r>
          </w:p>
        </w:tc>
      </w:tr>
      <w:tr w:rsidR="00F5315F" w:rsidRPr="003229A4" w14:paraId="4F977EA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891EC6A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1276697" w14:textId="3484EE27" w:rsidR="00F5315F" w:rsidRPr="002A04DA" w:rsidRDefault="00753EC7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0321 394059</w:t>
            </w:r>
          </w:p>
        </w:tc>
      </w:tr>
      <w:tr w:rsidR="00F5315F" w:rsidRPr="003229A4" w14:paraId="0FB1FBE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1E2B7AB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ACDD48" w14:textId="018AF9F4" w:rsidR="00F5315F" w:rsidRPr="002A04DA" w:rsidRDefault="00753EC7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0321 631063</w:t>
            </w:r>
          </w:p>
        </w:tc>
      </w:tr>
      <w:tr w:rsidR="00F5315F" w:rsidRPr="003229A4" w14:paraId="2D04D34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A19E1A7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6E94FE2" w14:textId="77777777" w:rsidR="00753EC7" w:rsidRDefault="00397EEB" w:rsidP="00753EC7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hyperlink r:id="rId9" w:history="1">
              <w:r w:rsidR="00753EC7" w:rsidRPr="007D6B91">
                <w:rPr>
                  <w:rStyle w:val="Collegamentoipertestuale"/>
                  <w:rFonts w:ascii="Calibri" w:eastAsia="Calibri" w:hAnsi="Calibri" w:cs="Calibri"/>
                  <w:iCs/>
                  <w:sz w:val="18"/>
                  <w:szCs w:val="18"/>
                </w:rPr>
                <w:t>aptlnovara@pec.it</w:t>
              </w:r>
            </w:hyperlink>
          </w:p>
          <w:p w14:paraId="0DF28C80" w14:textId="5FAA69BD" w:rsidR="00F5315F" w:rsidRPr="002A04DA" w:rsidRDefault="00753EC7" w:rsidP="00753EC7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info@turismonovara.it</w:t>
            </w:r>
          </w:p>
        </w:tc>
      </w:tr>
    </w:tbl>
    <w:p w14:paraId="5F15B218" w14:textId="4D5B4E26" w:rsid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293A16">
        <w:rPr>
          <w:rFonts w:ascii="Calibri" w:eastAsia="Calibri" w:hAnsi="Calibri" w:cs="Times New Roman"/>
          <w:sz w:val="18"/>
          <w:szCs w:val="18"/>
        </w:rPr>
        <w:t>C</w:t>
      </w:r>
      <w:r w:rsidRPr="00293A1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293A16">
        <w:rPr>
          <w:rFonts w:ascii="Calibri" w:eastAsia="Calibri" w:hAnsi="Calibri" w:cs="Times New Roman"/>
          <w:sz w:val="18"/>
          <w:szCs w:val="18"/>
        </w:rPr>
        <w:t>.</w:t>
      </w:r>
    </w:p>
    <w:p w14:paraId="2D294CC4" w14:textId="12D3B6BA" w:rsidR="00F5315F" w:rsidRP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eastAsia="MS Mincho" w:cs="Calibri"/>
          <w:b/>
          <w:bCs/>
          <w:color w:val="FFFFFF"/>
          <w:sz w:val="18"/>
          <w:szCs w:val="24"/>
          <w:lang w:eastAsia="ja-JP"/>
        </w:rPr>
        <w:t xml:space="preserve"> </w:t>
      </w:r>
    </w:p>
    <w:p w14:paraId="2472C11D" w14:textId="77777777" w:rsidR="00F5315F" w:rsidRPr="009553EE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61673B11" w14:textId="77777777" w:rsidR="00F5315F" w:rsidRPr="00131B32" w:rsidRDefault="00F5315F" w:rsidP="00F5315F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</w:t>
      </w:r>
      <w:proofErr w:type="gramStart"/>
      <w:r>
        <w:rPr>
          <w:rFonts w:ascii="Calibri" w:eastAsia="MS Mincho" w:hAnsi="Calibri" w:cs="Calibri"/>
          <w:sz w:val="24"/>
          <w:szCs w:val="24"/>
          <w:lang w:eastAsia="ja-JP"/>
        </w:rPr>
        <w:t xml:space="preserve">uno,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</w:t>
      </w:r>
      <w:proofErr w:type="gramEnd"/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14:paraId="5051EA98" w14:textId="77777777" w:rsidR="00F5315F" w:rsidRPr="003229A4" w:rsidRDefault="00F5315F" w:rsidP="00F5315F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al link </w:t>
      </w:r>
      <w:hyperlink r:id="rId10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4E57BF26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1A1A6E0" w14:textId="77777777" w:rsidR="00F5315F" w:rsidRPr="009553EE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18BE186" w14:textId="77777777" w:rsidR="00F5315F" w:rsidRPr="009553EE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569C925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74CFD1C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F96C8A6" w14:textId="6444474F" w:rsidR="00F5315F" w:rsidRPr="009553EE" w:rsidRDefault="00753EC7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79.90.19</w:t>
            </w:r>
          </w:p>
        </w:tc>
      </w:tr>
      <w:tr w:rsidR="00F5315F" w:rsidRPr="003229A4" w14:paraId="79A1547B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FA6441B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88FA45D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5FFAD6FC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D32E493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477B8D6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24E39A0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5167B4E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lastRenderedPageBreak/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A853F8B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A98D2E9" w14:textId="77777777" w:rsidR="00F5315F" w:rsidRDefault="00F5315F" w:rsidP="00F5315F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63E022B6" w14:textId="77777777" w:rsidR="00870ADF" w:rsidRPr="001C21DD" w:rsidRDefault="00870ADF" w:rsidP="00F30D8F">
      <w:pPr>
        <w:rPr>
          <w:rFonts w:ascii="Calibri" w:eastAsia="Calibri" w:hAnsi="Calibri" w:cs="Times New Roman"/>
          <w:b/>
          <w:u w:val="single"/>
        </w:rPr>
      </w:pPr>
    </w:p>
    <w:p w14:paraId="28A099CD" w14:textId="77777777" w:rsidR="00F30D8F" w:rsidRPr="006B3B10" w:rsidRDefault="00F30D8F" w:rsidP="00F30D8F">
      <w:pPr>
        <w:keepNext/>
        <w:shd w:val="clear" w:color="auto" w:fill="002060"/>
        <w:spacing w:before="120" w:after="120" w:line="240" w:lineRule="auto"/>
        <w:ind w:left="-284" w:right="-143"/>
        <w:jc w:val="center"/>
        <w:rPr>
          <w:rFonts w:eastAsia="MS Mincho" w:cs="Calibri"/>
          <w:b/>
          <w:bCs/>
          <w:color w:val="FFFFFF"/>
          <w:sz w:val="18"/>
          <w:szCs w:val="18"/>
          <w:lang w:eastAsia="ja-JP"/>
        </w:rPr>
      </w:pP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RAPPRESENTANTE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DELL’AMMINISTRAZIONE 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IN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ORGANI DI GOVERNO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DI SOCIETA’/ENTE</w:t>
      </w:r>
    </w:p>
    <w:p w14:paraId="343926B7" w14:textId="77777777" w:rsidR="00F30D8F" w:rsidRPr="001C21DD" w:rsidRDefault="00F30D8F" w:rsidP="00BF6AD2">
      <w:pPr>
        <w:keepNext/>
        <w:spacing w:before="120" w:after="120"/>
        <w:ind w:left="-284"/>
        <w:jc w:val="both"/>
        <w:rPr>
          <w:rFonts w:ascii="Calibri" w:eastAsia="MS Mincho" w:hAnsi="Calibri" w:cs="Calibri"/>
          <w:b/>
          <w:szCs w:val="20"/>
          <w:lang w:eastAsia="ja-JP"/>
        </w:rPr>
      </w:pPr>
      <w:r w:rsidRPr="001C21DD">
        <w:rPr>
          <w:rFonts w:ascii="Calibri" w:eastAsia="MS Mincho" w:hAnsi="Calibri" w:cs="Calibri"/>
          <w:b/>
          <w:szCs w:val="20"/>
          <w:u w:val="single"/>
          <w:lang w:eastAsia="ja-JP"/>
        </w:rPr>
        <w:t>ATTENZIONE:</w:t>
      </w:r>
      <w:r w:rsidRPr="001C21DD">
        <w:rPr>
          <w:rFonts w:ascii="Calibri" w:eastAsia="MS Mincho" w:hAnsi="Calibri" w:cs="Calibri"/>
          <w:b/>
          <w:szCs w:val="20"/>
          <w:lang w:eastAsia="ja-JP"/>
        </w:rPr>
        <w:t xml:space="preserve"> </w:t>
      </w:r>
      <w:r w:rsidRPr="001C21DD">
        <w:rPr>
          <w:rFonts w:ascii="Calibri" w:eastAsia="MS Mincho" w:hAnsi="Calibri" w:cs="Calibri"/>
          <w:szCs w:val="20"/>
          <w:lang w:eastAsia="ja-JP"/>
        </w:rPr>
        <w:t>Compilare una scheda per ogni rappresentante dell’Amministrazione nominato negli organi di governo della società o dell’ente.</w:t>
      </w: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F30D8F" w:rsidRPr="001C21DD" w14:paraId="0E8EFE8B" w14:textId="77777777" w:rsidTr="00AF693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0F8EFAC6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B3B10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7B372B8F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30D8F" w:rsidRPr="001C21DD" w14:paraId="0942DD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EC7DC1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Codice fiscale del rappresentante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45202D0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69360C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44AFA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713AF3A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4EAD6AE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996E2C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Cognome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C87BEBF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01FB20F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DEBA8C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Sesso [del rappresentante]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Sesso del rappresentante"/>
            <w:tag w:val="Sesso del rappresentante"/>
            <w:id w:val="1216705589"/>
            <w:placeholder>
              <w:docPart w:val="C09CE2973E9A47F98762A0165098D546"/>
            </w:placeholder>
            <w:showingPlcHdr/>
            <w:dropDownList>
              <w:listItem w:displayText="maschio" w:value="maschio"/>
              <w:listItem w:displayText="femmina" w:value="femmina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4B72B0C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5EE6E27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A2B45CC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Data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92155D8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E5E1DB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A8A9C0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Nazione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90F6F0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FAA3FE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A6EF16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Provincia di nascita del rappresentante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E2F17A1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C24EC4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1622E2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Comune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E924319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C3EF14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8828BF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Il rappresentante è dipendente dell’Amministrazione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l rappresentante è dipendente dell’Amministrazione "/>
            <w:tag w:val="Il rappresentante è dipendente dell’Amministrazione "/>
            <w:id w:val="-1669779233"/>
            <w:placeholder>
              <w:docPart w:val="C09CE2973E9A47F98762A0165098D546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8FE486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4347D89D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5BAE95E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"/>
            <w:tag w:val="Incarico"/>
            <w:id w:val="238764762"/>
            <w:placeholder>
              <w:docPart w:val="39F06188AE3449A58EB83A80DF4B46DB"/>
            </w:placeholder>
            <w:showingPlcHdr/>
            <w:comboBox>
              <w:listItem w:displayText="Amministratore unico" w:value="Amministratore unico"/>
              <w:listItem w:displayText="Amministratore delegato" w:value="Amministratore delegato"/>
              <w:listItem w:displayText="Presidente dell’organo amministrativo (Consiglio di Amministrazione, Consiglio Direttivo, ecc)" w:value="Presidente dell’organo amministrativo (Consiglio di Amministrazione, Consiglio Direttivo, ecc)"/>
              <w:listItem w:displayText="Vicepresidente dell’organo amministrativo (Consiglio di Amministrazione, Consiglio Direttivo, ecc)" w:value="Vicepresidente dell’organo amministrativo (Consiglio di Amministrazione, Consiglio Direttivo, ecc)"/>
              <w:listItem w:displayText="Membro dell’organo amministrativo (Consiglio di Amministrazione, Consiglio Direttivo, ecc)" w:value="Membro dell’organo amministrativo (Consiglio di Amministrazione, Consiglio Direttivo, ecc)"/>
              <w:listItem w:displayText="Sindaco unico/revisore unico" w:value="Sindaco unico/revisore unico"/>
              <w:listItem w:displayText="Presidente dell’organo di controllo (Collegio sindacale, Consiglio di sorveglianza, ecc)" w:value="Presidente dell’organo di controllo (Collegio sindacale, Consiglio di sorveglianza, ecc)"/>
              <w:listItem w:displayText="Membro dell’organo di controllo (Collegio sindacale, Consiglio di sorveglianza, ecc)" w:value="Membro dell’organo di controllo (Collegio sindacale, Consiglio di sorveglianza, ecc)"/>
              <w:listItem w:displayText="Liquidatore, Commissario Straordinario, Commissario giudiziale, ecc" w:value="Liquidatore, Commissario Straordinario, Commissario giudiziale, ecc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E9773F1" w14:textId="77777777" w:rsidR="00F30D8F" w:rsidRPr="006B3B10" w:rsidRDefault="00F30D8F" w:rsidP="00AF693D">
                <w:pPr>
                  <w:tabs>
                    <w:tab w:val="left" w:pos="2077"/>
                  </w:tabs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5D33BDB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64DE6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inizio dell’incarico </w:t>
            </w:r>
          </w:p>
          <w:p w14:paraId="659C82FE" w14:textId="77777777" w:rsidR="00F30D8F" w:rsidRPr="006B3B10" w:rsidRDefault="00F30D8F" w:rsidP="00AF693D">
            <w:pPr>
              <w:spacing w:after="0"/>
              <w:rPr>
                <w:rFonts w:eastAsia="Calibri" w:cs="Calibri"/>
                <w:i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iniziato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05A246A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DA3BB7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500F835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fine dell’incarico </w:t>
            </w:r>
          </w:p>
          <w:p w14:paraId="313ED8FB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terminato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16D2D9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67BC89DA" w14:textId="77777777" w:rsidTr="00AF693D">
        <w:trPr>
          <w:cantSplit/>
          <w:trHeight w:val="704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D5C1FB1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 gratuito/con compenso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 gratuito / con compenso"/>
            <w:tag w:val="Incarico gratuito / con compenso"/>
            <w:id w:val="-581911728"/>
            <w:placeholder>
              <w:docPart w:val="39F06188AE3449A58EB83A80DF4B46DB"/>
            </w:placeholder>
            <w:showingPlcHdr/>
            <w:comboBox>
              <w:listItem w:displayText="Incarico gratuito" w:value="Incarico gratuito"/>
              <w:listItem w:displayText="Incarico con compenso" w:value="Incarico con compens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238CA7A" w14:textId="77777777" w:rsidR="00F30D8F" w:rsidRPr="006B3B10" w:rsidRDefault="00F30D8F" w:rsidP="00AF693D">
                <w:pPr>
                  <w:tabs>
                    <w:tab w:val="center" w:pos="3003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788EA7C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470160BD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complessivo spettante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AE905C2" w14:textId="77777777" w:rsidR="00F30D8F" w:rsidRPr="006B3B10" w:rsidRDefault="00F30D8F" w:rsidP="00AF693D">
            <w:pPr>
              <w:spacing w:after="0"/>
              <w:rPr>
                <w:rFonts w:eastAsia="Calibri" w:cs="Calibri"/>
                <w:sz w:val="18"/>
                <w:szCs w:val="18"/>
              </w:rPr>
            </w:pPr>
          </w:p>
        </w:tc>
      </w:tr>
      <w:tr w:rsidR="00F30D8F" w:rsidRPr="001C21DD" w14:paraId="58162BDC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3C8A33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girato </w:t>
            </w:r>
            <w:proofErr w:type="gramStart"/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all’Amministrazione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Compenso girato all'Amministrazione"/>
            <w:tag w:val="Compenso girato all'Amministrazione"/>
            <w:id w:val="-2438256"/>
            <w:placeholder>
              <w:docPart w:val="39F06188AE3449A58EB83A80DF4B46DB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</w:tcPr>
              <w:p w14:paraId="132A47EE" w14:textId="77777777" w:rsidR="00F30D8F" w:rsidRPr="006B3B10" w:rsidRDefault="00F30D8F" w:rsidP="00AF693D">
                <w:pPr>
                  <w:tabs>
                    <w:tab w:val="left" w:pos="2400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5D07C032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9D6B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Sono previsti gettoni di presenza?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Gettoni di presenza"/>
            <w:tag w:val="Gettoni di presenza"/>
            <w:id w:val="2087253302"/>
            <w:placeholder>
              <w:docPart w:val="94F43FA8965D460784B5DB86E740A255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3E030C" w14:textId="77777777" w:rsidR="00F30D8F" w:rsidRPr="006B3B10" w:rsidRDefault="00F30D8F" w:rsidP="00AF693D">
                <w:pPr>
                  <w:tabs>
                    <w:tab w:val="left" w:pos="2400"/>
                  </w:tabs>
                  <w:spacing w:after="0"/>
                  <w:rPr>
                    <w:rFonts w:eastAsia="Calibri" w:cs="Calibri"/>
                    <w:b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0C194DB6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D651A08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Importo complessivo dei gettoni di presenza maturati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54FA1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AA44C8A" w14:textId="77777777" w:rsidR="00F30D8F" w:rsidRPr="006B3B10" w:rsidRDefault="00F30D8F" w:rsidP="00AF693D">
            <w:pPr>
              <w:tabs>
                <w:tab w:val="left" w:pos="2400"/>
              </w:tabs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41C6F118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(3)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è stato indicato che l’incarico prevede un compenso.</w:t>
      </w:r>
    </w:p>
    <w:p w14:paraId="081C057B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(4)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nel campo “Sono previsti gettoni di presenza?” è stato selezionato “sì”.</w:t>
      </w:r>
    </w:p>
    <w:p w14:paraId="360AF868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5DE87483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39CAB16A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3004F199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48B53600" w14:textId="77777777" w:rsidR="00BB478E" w:rsidRPr="00C5516C" w:rsidRDefault="00BB478E" w:rsidP="00C5516C">
      <w:pPr>
        <w:rPr>
          <w:rFonts w:ascii="Calibri Light" w:hAnsi="Calibri Light" w:cs="Calibri Light"/>
          <w:sz w:val="24"/>
          <w:szCs w:val="24"/>
        </w:rPr>
      </w:pPr>
    </w:p>
    <w:sectPr w:rsidR="00BB478E" w:rsidRPr="00C5516C" w:rsidSect="006A720B">
      <w:footerReference w:type="default" r:id="rId11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75021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690BDC01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49194" w14:textId="5AFB1B46" w:rsidR="003108DC" w:rsidRDefault="003108DC" w:rsidP="003108DC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</w:t>
    </w:r>
    <w:r>
      <w:rPr>
        <w:rFonts w:ascii="Calibri" w:hAnsi="Calibri"/>
        <w:b/>
        <w:iCs/>
        <w:color w:val="1F497D"/>
        <w:sz w:val="20"/>
        <w:szCs w:val="48"/>
      </w:rPr>
      <w:t xml:space="preserve"> RAPPRESENTANTE – DATI ANNO 20</w:t>
    </w:r>
    <w:r w:rsidR="008E3D62">
      <w:rPr>
        <w:rFonts w:ascii="Calibri" w:hAnsi="Calibri"/>
        <w:b/>
        <w:iCs/>
        <w:color w:val="1F497D"/>
        <w:sz w:val="20"/>
        <w:szCs w:val="48"/>
      </w:rPr>
      <w:t>2</w:t>
    </w:r>
    <w:r w:rsidR="00397EEB">
      <w:rPr>
        <w:rFonts w:ascii="Calibri" w:hAnsi="Calibri"/>
        <w:b/>
        <w:iCs/>
        <w:color w:val="1F497D"/>
        <w:sz w:val="20"/>
        <w:szCs w:val="48"/>
      </w:rPr>
      <w:t>1</w:t>
    </w:r>
  </w:p>
  <w:p w14:paraId="6E52407E" w14:textId="77777777" w:rsidR="00397EEB" w:rsidRDefault="00397EEB" w:rsidP="003108DC">
    <w:pPr>
      <w:pStyle w:val="Pidipagina"/>
      <w:rPr>
        <w:rFonts w:ascii="Calibri" w:hAnsi="Calibri"/>
        <w:b/>
        <w:iCs/>
        <w:color w:val="1F497D"/>
        <w:sz w:val="20"/>
        <w:szCs w:val="48"/>
      </w:rPr>
    </w:pPr>
  </w:p>
  <w:p w14:paraId="3EF1BBCC" w14:textId="77777777" w:rsidR="0075005C" w:rsidRPr="00C5516C" w:rsidRDefault="0075005C" w:rsidP="00C5516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90F76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40BAC654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767647">
    <w:abstractNumId w:val="16"/>
  </w:num>
  <w:num w:numId="2" w16cid:durableId="98453951">
    <w:abstractNumId w:val="15"/>
  </w:num>
  <w:num w:numId="3" w16cid:durableId="1833788467">
    <w:abstractNumId w:val="8"/>
  </w:num>
  <w:num w:numId="4" w16cid:durableId="107746502">
    <w:abstractNumId w:val="18"/>
  </w:num>
  <w:num w:numId="5" w16cid:durableId="713622846">
    <w:abstractNumId w:val="19"/>
  </w:num>
  <w:num w:numId="6" w16cid:durableId="1682051248">
    <w:abstractNumId w:val="5"/>
  </w:num>
  <w:num w:numId="7" w16cid:durableId="289945846">
    <w:abstractNumId w:val="14"/>
  </w:num>
  <w:num w:numId="8" w16cid:durableId="2126649870">
    <w:abstractNumId w:val="17"/>
  </w:num>
  <w:num w:numId="9" w16cid:durableId="349529539">
    <w:abstractNumId w:val="2"/>
  </w:num>
  <w:num w:numId="10" w16cid:durableId="48772674">
    <w:abstractNumId w:val="6"/>
  </w:num>
  <w:num w:numId="11" w16cid:durableId="1080633999">
    <w:abstractNumId w:val="9"/>
  </w:num>
  <w:num w:numId="12" w16cid:durableId="11697567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20046682">
    <w:abstractNumId w:val="13"/>
  </w:num>
  <w:num w:numId="14" w16cid:durableId="251552064">
    <w:abstractNumId w:val="7"/>
  </w:num>
  <w:num w:numId="15" w16cid:durableId="343095415">
    <w:abstractNumId w:val="4"/>
  </w:num>
  <w:num w:numId="16" w16cid:durableId="1746343529">
    <w:abstractNumId w:val="3"/>
  </w:num>
  <w:num w:numId="17" w16cid:durableId="1208032450">
    <w:abstractNumId w:val="10"/>
  </w:num>
  <w:num w:numId="18" w16cid:durableId="1351026923">
    <w:abstractNumId w:val="11"/>
  </w:num>
  <w:num w:numId="19" w16cid:durableId="1309094664">
    <w:abstractNumId w:val="20"/>
  </w:num>
  <w:num w:numId="20" w16cid:durableId="473446846">
    <w:abstractNumId w:val="21"/>
  </w:num>
  <w:num w:numId="21" w16cid:durableId="1114326716">
    <w:abstractNumId w:val="0"/>
  </w:num>
  <w:num w:numId="22" w16cid:durableId="6031682">
    <w:abstractNumId w:val="12"/>
  </w:num>
  <w:num w:numId="23" w16cid:durableId="238171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96BA7"/>
    <w:rsid w:val="000A5608"/>
    <w:rsid w:val="000B4841"/>
    <w:rsid w:val="000D54C8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32DB"/>
    <w:rsid w:val="001A6C07"/>
    <w:rsid w:val="001B2CCF"/>
    <w:rsid w:val="001B3CA2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3A16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3504"/>
    <w:rsid w:val="002E68E8"/>
    <w:rsid w:val="002F06CD"/>
    <w:rsid w:val="002F13C8"/>
    <w:rsid w:val="00304EF0"/>
    <w:rsid w:val="00310050"/>
    <w:rsid w:val="003108DC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97EEB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4A5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EA5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3EC7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4E3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3D62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38B2"/>
    <w:rsid w:val="009E531E"/>
    <w:rsid w:val="009F2D79"/>
    <w:rsid w:val="009F621A"/>
    <w:rsid w:val="00A013CD"/>
    <w:rsid w:val="00A01C2C"/>
    <w:rsid w:val="00A24253"/>
    <w:rsid w:val="00A370B1"/>
    <w:rsid w:val="00A4149F"/>
    <w:rsid w:val="00A57E91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264D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03ED"/>
    <w:rsid w:val="00C51C5F"/>
    <w:rsid w:val="00C5516C"/>
    <w:rsid w:val="00C5597C"/>
    <w:rsid w:val="00C611AD"/>
    <w:rsid w:val="00C613FF"/>
    <w:rsid w:val="00C61EAB"/>
    <w:rsid w:val="00C77EC6"/>
    <w:rsid w:val="00C91254"/>
    <w:rsid w:val="00C94EAF"/>
    <w:rsid w:val="00CB1E15"/>
    <w:rsid w:val="00CB56AD"/>
    <w:rsid w:val="00CC1634"/>
    <w:rsid w:val="00CC288F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46F8"/>
    <w:rsid w:val="00D27D97"/>
    <w:rsid w:val="00D338E6"/>
    <w:rsid w:val="00D33A00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52F2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2173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883E1AB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istat.it/it/strumenti/definizioni-e-classificazioni/ateco-2007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ptlnovara@pec.it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09CE2973E9A47F98762A0165098D5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62BD065-FF2A-4A99-A331-2B84B7E5FC8B}"/>
      </w:docPartPr>
      <w:docPartBody>
        <w:p w:rsidR="00571E16" w:rsidRDefault="00455554" w:rsidP="00455554">
          <w:pPr>
            <w:pStyle w:val="C09CE2973E9A47F98762A0165098D546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39F06188AE3449A58EB83A80DF4B46D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4A6882-FBE4-4902-9F96-BD67CAF6D27B}"/>
      </w:docPartPr>
      <w:docPartBody>
        <w:p w:rsidR="00571E16" w:rsidRDefault="00455554" w:rsidP="00455554">
          <w:pPr>
            <w:pStyle w:val="39F06188AE3449A58EB83A80DF4B46DB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94F43FA8965D460784B5DB86E740A2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71F358-EB67-415A-9B8B-F8D7E380D200}"/>
      </w:docPartPr>
      <w:docPartBody>
        <w:p w:rsidR="00571E16" w:rsidRDefault="00455554" w:rsidP="00455554">
          <w:pPr>
            <w:pStyle w:val="94F43FA8965D460784B5DB86E740A255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59C1AD99621C4857AC98A2F386A210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9E07EE-2784-4576-885B-23CABBE2C6AF}"/>
      </w:docPartPr>
      <w:docPartBody>
        <w:p w:rsidR="009063A2" w:rsidRDefault="002744C9" w:rsidP="002744C9">
          <w:pPr>
            <w:pStyle w:val="59C1AD99621C4857AC98A2F386A210F2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A62E77ABD7642BCA40E8994E03EEA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4289FD-9589-4357-8B04-ED5089E7BCF5}"/>
      </w:docPartPr>
      <w:docPartBody>
        <w:p w:rsidR="009063A2" w:rsidRDefault="002744C9" w:rsidP="002744C9">
          <w:pPr>
            <w:pStyle w:val="1A62E77ABD7642BCA40E8994E03EEA1E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85C3F0DD1CA94637976E6916943354B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DA952A-6AAD-4EC7-9EC7-F01B7A119568}"/>
      </w:docPartPr>
      <w:docPartBody>
        <w:p w:rsidR="009063A2" w:rsidRDefault="002744C9" w:rsidP="002744C9">
          <w:pPr>
            <w:pStyle w:val="85C3F0DD1CA94637976E6916943354B2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E8E1674625648CEBD2E7F9DCD1FB9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9FBB8D-EAC8-4600-B0E0-AC18FC40D621}"/>
      </w:docPartPr>
      <w:docPartBody>
        <w:p w:rsidR="009063A2" w:rsidRDefault="002744C9" w:rsidP="002744C9">
          <w:pPr>
            <w:pStyle w:val="1E8E1674625648CEBD2E7F9DCD1FB9F3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6B3177"/>
    <w:rsid w:val="006E3C5D"/>
    <w:rsid w:val="00814CC7"/>
    <w:rsid w:val="008E6CD0"/>
    <w:rsid w:val="009063A2"/>
    <w:rsid w:val="009D7FA6"/>
    <w:rsid w:val="009F77C2"/>
    <w:rsid w:val="00B400B1"/>
    <w:rsid w:val="00BD7DCB"/>
    <w:rsid w:val="00C000F2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744C9"/>
    <w:rPr>
      <w:color w:val="808080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59C1AD99621C4857AC98A2F386A210F2">
    <w:name w:val="59C1AD99621C4857AC98A2F386A210F2"/>
    <w:rsid w:val="002744C9"/>
    <w:rPr>
      <w:lang w:val="it-IT" w:eastAsia="it-IT"/>
    </w:rPr>
  </w:style>
  <w:style w:type="paragraph" w:customStyle="1" w:styleId="1A62E77ABD7642BCA40E8994E03EEA1E">
    <w:name w:val="1A62E77ABD7642BCA40E8994E03EEA1E"/>
    <w:rsid w:val="002744C9"/>
    <w:rPr>
      <w:lang w:val="it-IT" w:eastAsia="it-IT"/>
    </w:rPr>
  </w:style>
  <w:style w:type="paragraph" w:customStyle="1" w:styleId="85C3F0DD1CA94637976E6916943354B2">
    <w:name w:val="85C3F0DD1CA94637976E6916943354B2"/>
    <w:rsid w:val="002744C9"/>
    <w:rPr>
      <w:lang w:val="it-IT" w:eastAsia="it-IT"/>
    </w:rPr>
  </w:style>
  <w:style w:type="paragraph" w:customStyle="1" w:styleId="1E8E1674625648CEBD2E7F9DCD1FB9F3">
    <w:name w:val="1E8E1674625648CEBD2E7F9DCD1FB9F3"/>
    <w:rsid w:val="002744C9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6E333-54CD-418F-8BE2-24C96B04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548</Words>
  <Characters>3125</Characters>
  <Application>Microsoft Office Word</Application>
  <DocSecurity>0</DocSecurity>
  <Lines>26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ragioneria1</cp:lastModifiedBy>
  <cp:revision>5</cp:revision>
  <cp:lastPrinted>2020-11-25T13:57:00Z</cp:lastPrinted>
  <dcterms:created xsi:type="dcterms:W3CDTF">2021-12-07T13:02:00Z</dcterms:created>
  <dcterms:modified xsi:type="dcterms:W3CDTF">2022-12-07T09:40:00Z</dcterms:modified>
</cp:coreProperties>
</file>